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B899" w14:textId="77777777" w:rsidR="00E129D5" w:rsidRDefault="00E129D5" w:rsidP="000B73B5">
      <w:pPr>
        <w:ind w:left="720"/>
        <w:rPr>
          <w:b/>
          <w:bCs/>
          <w:sz w:val="36"/>
          <w:szCs w:val="36"/>
        </w:rPr>
      </w:pPr>
    </w:p>
    <w:p w14:paraId="7EF15592" w14:textId="2873C31B" w:rsidR="00F05480" w:rsidRPr="00EB2C73" w:rsidRDefault="000B73B5" w:rsidP="000B73B5">
      <w:pPr>
        <w:ind w:left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2021-2022 </w:t>
      </w:r>
      <w:r w:rsidR="00F05480" w:rsidRPr="00EB2C73">
        <w:rPr>
          <w:b/>
          <w:bCs/>
          <w:sz w:val="36"/>
          <w:szCs w:val="36"/>
        </w:rPr>
        <w:t>COME TOGETHER</w:t>
      </w:r>
      <w:r>
        <w:rPr>
          <w:b/>
          <w:bCs/>
          <w:sz w:val="36"/>
          <w:szCs w:val="36"/>
        </w:rPr>
        <w:t xml:space="preserve"> </w:t>
      </w:r>
      <w:r w:rsidR="00F05480" w:rsidRPr="00EB2C73">
        <w:rPr>
          <w:b/>
          <w:bCs/>
          <w:sz w:val="36"/>
          <w:szCs w:val="36"/>
        </w:rPr>
        <w:t>COMMUNITY</w:t>
      </w:r>
      <w:r>
        <w:rPr>
          <w:b/>
          <w:bCs/>
          <w:sz w:val="36"/>
          <w:szCs w:val="36"/>
        </w:rPr>
        <w:t xml:space="preserve"> </w:t>
      </w:r>
      <w:r w:rsidR="00F05480" w:rsidRPr="00EB2C73">
        <w:rPr>
          <w:b/>
          <w:bCs/>
          <w:sz w:val="36"/>
          <w:szCs w:val="36"/>
        </w:rPr>
        <w:t>CAMPAIGN</w:t>
      </w:r>
    </w:p>
    <w:p w14:paraId="214A6F05" w14:textId="3470FBB8" w:rsidR="00EB2C73" w:rsidRDefault="00F05480" w:rsidP="00F05480">
      <w:pPr>
        <w:jc w:val="center"/>
        <w:rPr>
          <w:b/>
          <w:bCs/>
          <w:color w:val="1F3864" w:themeColor="accent1" w:themeShade="80"/>
          <w:sz w:val="36"/>
          <w:szCs w:val="36"/>
        </w:rPr>
      </w:pPr>
      <w:r w:rsidRPr="000B73B5">
        <w:rPr>
          <w:b/>
          <w:bCs/>
          <w:color w:val="1F3864" w:themeColor="accent1" w:themeShade="80"/>
          <w:sz w:val="36"/>
          <w:szCs w:val="36"/>
        </w:rPr>
        <w:t xml:space="preserve">SPONSOR </w:t>
      </w:r>
      <w:r w:rsidR="000B73B5" w:rsidRPr="000B73B5">
        <w:rPr>
          <w:b/>
          <w:bCs/>
          <w:color w:val="1F3864" w:themeColor="accent1" w:themeShade="80"/>
          <w:sz w:val="36"/>
          <w:szCs w:val="36"/>
        </w:rPr>
        <w:t xml:space="preserve">&amp; DONOR </w:t>
      </w:r>
      <w:r w:rsidRPr="000B73B5">
        <w:rPr>
          <w:b/>
          <w:bCs/>
          <w:color w:val="1F3864" w:themeColor="accent1" w:themeShade="80"/>
          <w:sz w:val="36"/>
          <w:szCs w:val="36"/>
        </w:rPr>
        <w:t>BENEFITS</w:t>
      </w:r>
    </w:p>
    <w:p w14:paraId="6D758BDF" w14:textId="5183D588" w:rsidR="00E129D5" w:rsidRDefault="00E129D5" w:rsidP="00F05480">
      <w:pPr>
        <w:jc w:val="center"/>
        <w:rPr>
          <w:b/>
          <w:bCs/>
          <w:color w:val="1F3864" w:themeColor="accent1" w:themeShade="80"/>
          <w:sz w:val="36"/>
          <w:szCs w:val="36"/>
        </w:rPr>
      </w:pPr>
    </w:p>
    <w:p w14:paraId="49A3B56C" w14:textId="77777777" w:rsidR="00E129D5" w:rsidRPr="000B73B5" w:rsidRDefault="00E129D5" w:rsidP="00F05480">
      <w:pPr>
        <w:jc w:val="center"/>
        <w:rPr>
          <w:b/>
          <w:bCs/>
          <w:color w:val="1F3864" w:themeColor="accent1" w:themeShade="80"/>
          <w:sz w:val="36"/>
          <w:szCs w:val="36"/>
        </w:rPr>
      </w:pPr>
    </w:p>
    <w:p w14:paraId="26802E52" w14:textId="499F0210" w:rsidR="00EB2C73" w:rsidRDefault="00EB2C73" w:rsidP="00EB2C73">
      <w:pPr>
        <w:tabs>
          <w:tab w:val="left" w:pos="2459"/>
        </w:tabs>
      </w:pPr>
      <w:r>
        <w:tab/>
      </w:r>
    </w:p>
    <w:p w14:paraId="5B525B55" w14:textId="7E7E31D5" w:rsidR="00EB2C73" w:rsidRPr="00E129D5" w:rsidRDefault="00CD44A8" w:rsidP="00EB2C73">
      <w:pPr>
        <w:tabs>
          <w:tab w:val="left" w:pos="2459"/>
        </w:tabs>
        <w:rPr>
          <w:i/>
          <w:iCs/>
        </w:rPr>
      </w:pPr>
      <w:r w:rsidRPr="00E129D5">
        <w:rPr>
          <w:b/>
          <w:bCs/>
        </w:rPr>
        <w:t>Dream Maker</w:t>
      </w:r>
      <w:r w:rsidRPr="00E129D5">
        <w:t xml:space="preserve"> – Customized sponsorships </w:t>
      </w:r>
      <w:r w:rsidR="001D5357" w:rsidRPr="00E129D5">
        <w:t>for</w:t>
      </w:r>
      <w:r w:rsidRPr="00E129D5">
        <w:t xml:space="preserve"> levels over $10,000. </w:t>
      </w:r>
      <w:r w:rsidR="001D5357" w:rsidRPr="00E129D5">
        <w:br/>
      </w:r>
      <w:r w:rsidRPr="00E129D5">
        <w:rPr>
          <w:i/>
          <w:iCs/>
        </w:rPr>
        <w:t>Contact EastLake Educational Foundation to discuss</w:t>
      </w:r>
      <w:r w:rsidR="001D5357" w:rsidRPr="00E129D5">
        <w:rPr>
          <w:i/>
          <w:iCs/>
        </w:rPr>
        <w:t xml:space="preserve"> the partnership.</w:t>
      </w:r>
    </w:p>
    <w:p w14:paraId="3BA42A48" w14:textId="23F6D8BC" w:rsidR="0063403E" w:rsidRPr="00E129D5" w:rsidRDefault="0063403E" w:rsidP="00EB2C73">
      <w:pPr>
        <w:tabs>
          <w:tab w:val="left" w:pos="2459"/>
        </w:tabs>
        <w:rPr>
          <w:color w:val="000000" w:themeColor="text1"/>
        </w:rPr>
      </w:pPr>
    </w:p>
    <w:p w14:paraId="2B187DB1" w14:textId="7C5CEA11" w:rsidR="0063403E" w:rsidRPr="00E129D5" w:rsidRDefault="0063403E" w:rsidP="00EB2C73">
      <w:pPr>
        <w:tabs>
          <w:tab w:val="left" w:pos="2459"/>
        </w:tabs>
        <w:rPr>
          <w:color w:val="000000" w:themeColor="text1"/>
        </w:rPr>
      </w:pPr>
      <w:r w:rsidRPr="00E129D5">
        <w:rPr>
          <w:b/>
          <w:bCs/>
          <w:strike/>
          <w:color w:val="000000" w:themeColor="text1"/>
        </w:rPr>
        <w:t>Platinum Sponsor</w:t>
      </w:r>
      <w:r w:rsidRPr="00E129D5">
        <w:rPr>
          <w:strike/>
          <w:color w:val="000000" w:themeColor="text1"/>
        </w:rPr>
        <w:t xml:space="preserve"> </w:t>
      </w:r>
      <w:r w:rsidR="001D5357" w:rsidRPr="00E129D5">
        <w:rPr>
          <w:strike/>
          <w:color w:val="000000" w:themeColor="text1"/>
        </w:rPr>
        <w:t>-</w:t>
      </w:r>
      <w:r w:rsidRPr="00E129D5">
        <w:rPr>
          <w:strike/>
          <w:color w:val="000000" w:themeColor="text1"/>
        </w:rPr>
        <w:t xml:space="preserve"> $7,500</w:t>
      </w:r>
      <w:r w:rsidR="001D5357" w:rsidRPr="00E129D5">
        <w:rPr>
          <w:strike/>
          <w:color w:val="000000" w:themeColor="text1"/>
        </w:rPr>
        <w:t xml:space="preserve"> (1 </w:t>
      </w:r>
      <w:proofErr w:type="gramStart"/>
      <w:r w:rsidR="001D5357" w:rsidRPr="00E129D5">
        <w:rPr>
          <w:strike/>
          <w:color w:val="000000" w:themeColor="text1"/>
        </w:rPr>
        <w:t xml:space="preserve">available) </w:t>
      </w:r>
      <w:r w:rsidR="00F05480" w:rsidRPr="00E129D5">
        <w:rPr>
          <w:color w:val="000000" w:themeColor="text1"/>
        </w:rPr>
        <w:t xml:space="preserve"> </w:t>
      </w:r>
      <w:r w:rsidR="00C0152D" w:rsidRPr="00E129D5">
        <w:rPr>
          <w:color w:val="000000" w:themeColor="text1"/>
        </w:rPr>
        <w:t xml:space="preserve"> </w:t>
      </w:r>
      <w:proofErr w:type="gramEnd"/>
      <w:r w:rsidR="00C0152D" w:rsidRPr="00E129D5">
        <w:rPr>
          <w:color w:val="000000" w:themeColor="text1"/>
        </w:rPr>
        <w:t>Pledged to North Island Credit Union</w:t>
      </w:r>
    </w:p>
    <w:p w14:paraId="3AA9C1C3" w14:textId="1F7BC8A0" w:rsidR="001D5357" w:rsidRPr="00E129D5" w:rsidRDefault="001D5357" w:rsidP="001D5357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 xml:space="preserve">Logo prominently displayed on all </w:t>
      </w:r>
      <w:r w:rsidR="00C63A86" w:rsidRPr="00E129D5">
        <w:t xml:space="preserve">print and electronic </w:t>
      </w:r>
      <w:r w:rsidRPr="00E129D5">
        <w:t>Campaign Materials</w:t>
      </w:r>
      <w:r w:rsidR="00C63A86" w:rsidRPr="00E129D5">
        <w:t xml:space="preserve"> </w:t>
      </w:r>
      <w:r w:rsidR="00C63A86" w:rsidRPr="00E129D5">
        <w:br/>
        <w:t>and event webpage</w:t>
      </w:r>
    </w:p>
    <w:p w14:paraId="79F4B272" w14:textId="77777777" w:rsidR="001D5357" w:rsidRPr="00E129D5" w:rsidRDefault="001D5357" w:rsidP="001D5357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>Logo Inclusion in EEF educational events in this school year</w:t>
      </w:r>
    </w:p>
    <w:p w14:paraId="5F9AE086" w14:textId="223266F3" w:rsidR="001D5357" w:rsidRPr="00E129D5" w:rsidRDefault="001D5357" w:rsidP="001D5357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 xml:space="preserve">Special email acknowledgement during and post campaign </w:t>
      </w:r>
    </w:p>
    <w:p w14:paraId="046C2486" w14:textId="270D2C5E" w:rsidR="001D5357" w:rsidRPr="00E129D5" w:rsidRDefault="001D5357" w:rsidP="001D5357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 xml:space="preserve">Acknowledgement </w:t>
      </w:r>
      <w:r w:rsidR="00C63A86" w:rsidRPr="00E129D5">
        <w:t>on EEF social media sites</w:t>
      </w:r>
    </w:p>
    <w:p w14:paraId="62288D31" w14:textId="4E8333CC" w:rsidR="001D5357" w:rsidRPr="00E129D5" w:rsidRDefault="001D5357" w:rsidP="001D5357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 xml:space="preserve">Special guest on EEF new podcast </w:t>
      </w:r>
    </w:p>
    <w:p w14:paraId="1A67016A" w14:textId="2C2A1559" w:rsidR="00C63A86" w:rsidRPr="00E129D5" w:rsidRDefault="00C63A86" w:rsidP="00C63A86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>Custom sponsor benefit tbd</w:t>
      </w:r>
    </w:p>
    <w:p w14:paraId="7E62CC74" w14:textId="23C1AF26" w:rsidR="0063403E" w:rsidRPr="00E129D5" w:rsidRDefault="0063403E" w:rsidP="00EB2C73">
      <w:pPr>
        <w:tabs>
          <w:tab w:val="left" w:pos="2459"/>
        </w:tabs>
      </w:pPr>
    </w:p>
    <w:p w14:paraId="606F77F8" w14:textId="0EB0AF24" w:rsidR="001D5357" w:rsidRPr="00E129D5" w:rsidRDefault="0063403E" w:rsidP="00EB2C73">
      <w:pPr>
        <w:tabs>
          <w:tab w:val="left" w:pos="2459"/>
        </w:tabs>
      </w:pPr>
      <w:r w:rsidRPr="00E129D5">
        <w:rPr>
          <w:b/>
          <w:bCs/>
        </w:rPr>
        <w:t>Gold Sponsor</w:t>
      </w:r>
      <w:r w:rsidRPr="00E129D5">
        <w:t>- ($5,000- $7</w:t>
      </w:r>
      <w:r w:rsidR="001D5357" w:rsidRPr="00E129D5">
        <w:t>,</w:t>
      </w:r>
      <w:r w:rsidRPr="00E129D5">
        <w:t>499)</w:t>
      </w:r>
    </w:p>
    <w:p w14:paraId="2F5A5BC8" w14:textId="42FC6639" w:rsidR="001D5357" w:rsidRPr="00E129D5" w:rsidRDefault="001D5357" w:rsidP="001D5357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 xml:space="preserve">Logo prominently displayed </w:t>
      </w:r>
      <w:r w:rsidR="00C63A86" w:rsidRPr="00E129D5">
        <w:t xml:space="preserve">on electronic </w:t>
      </w:r>
      <w:r w:rsidR="00BD57E5" w:rsidRPr="00E129D5">
        <w:t xml:space="preserve">and printed </w:t>
      </w:r>
      <w:r w:rsidRPr="00E129D5">
        <w:t>campaign materials</w:t>
      </w:r>
      <w:r w:rsidR="00C63A86" w:rsidRPr="00E129D5">
        <w:t xml:space="preserve"> and event webpage</w:t>
      </w:r>
    </w:p>
    <w:p w14:paraId="387FD6B5" w14:textId="77777777" w:rsidR="001D5357" w:rsidRPr="00E129D5" w:rsidRDefault="001D5357" w:rsidP="001D5357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>Logo Inclusion in EEF educational events in this school year</w:t>
      </w:r>
    </w:p>
    <w:p w14:paraId="1B5CA96F" w14:textId="57384F20" w:rsidR="001D5357" w:rsidRPr="00E129D5" w:rsidRDefault="001D5357" w:rsidP="001D5357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 xml:space="preserve">Special email acknowledgement during and post campaign </w:t>
      </w:r>
    </w:p>
    <w:p w14:paraId="26406FB2" w14:textId="5286B921" w:rsidR="00C63A86" w:rsidRPr="00E129D5" w:rsidRDefault="00C63A86" w:rsidP="001D5357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 xml:space="preserve">Public facing </w:t>
      </w:r>
      <w:r w:rsidR="00E21E63">
        <w:t>“</w:t>
      </w:r>
      <w:r w:rsidRPr="00E129D5">
        <w:t>thank you</w:t>
      </w:r>
      <w:r w:rsidR="00E21E63">
        <w:t>”</w:t>
      </w:r>
      <w:r w:rsidRPr="00E129D5">
        <w:t xml:space="preserve"> on website and post event article</w:t>
      </w:r>
    </w:p>
    <w:p w14:paraId="4CDCCC55" w14:textId="246AC0CA" w:rsidR="001D5357" w:rsidRPr="00E129D5" w:rsidRDefault="001D5357" w:rsidP="001D5357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 xml:space="preserve">Acknowledgement on </w:t>
      </w:r>
      <w:r w:rsidR="00C63A86" w:rsidRPr="00E129D5">
        <w:t xml:space="preserve">EEF </w:t>
      </w:r>
      <w:r w:rsidRPr="00E129D5">
        <w:t xml:space="preserve">social media </w:t>
      </w:r>
      <w:r w:rsidR="00C63A86" w:rsidRPr="00E129D5">
        <w:t>sites</w:t>
      </w:r>
    </w:p>
    <w:p w14:paraId="4D97BDE2" w14:textId="16A9CC81" w:rsidR="001D5357" w:rsidRPr="00E129D5" w:rsidRDefault="001D5357" w:rsidP="001D5357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>Special guest on EEF new podcast</w:t>
      </w:r>
    </w:p>
    <w:p w14:paraId="0B17264A" w14:textId="67EA5F23" w:rsidR="00C63A86" w:rsidRPr="00E129D5" w:rsidRDefault="00C63A86" w:rsidP="001D5357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 xml:space="preserve">Custom sponsor benefit </w:t>
      </w:r>
      <w:proofErr w:type="spellStart"/>
      <w:r w:rsidRPr="00E129D5">
        <w:t>tbd</w:t>
      </w:r>
      <w:proofErr w:type="spellEnd"/>
    </w:p>
    <w:p w14:paraId="2550B807" w14:textId="57D3C854" w:rsidR="00BD57E5" w:rsidRPr="00E129D5" w:rsidRDefault="00BD57E5" w:rsidP="001D5357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>Included in email thank you to the community</w:t>
      </w:r>
    </w:p>
    <w:p w14:paraId="7B17643B" w14:textId="2A9298EC" w:rsidR="0063403E" w:rsidRPr="00E129D5" w:rsidRDefault="0063403E" w:rsidP="00EB2C73">
      <w:pPr>
        <w:tabs>
          <w:tab w:val="left" w:pos="2459"/>
        </w:tabs>
      </w:pPr>
      <w:r w:rsidRPr="00E129D5">
        <w:br/>
      </w:r>
      <w:r w:rsidRPr="00E129D5">
        <w:rPr>
          <w:b/>
          <w:bCs/>
        </w:rPr>
        <w:t>Silver Sponsor-</w:t>
      </w:r>
      <w:r w:rsidRPr="00E129D5">
        <w:t xml:space="preserve"> ($2</w:t>
      </w:r>
      <w:r w:rsidR="001D5357" w:rsidRPr="00E129D5">
        <w:t>,</w:t>
      </w:r>
      <w:r w:rsidRPr="00E129D5">
        <w:t>500 - $4,999)</w:t>
      </w:r>
    </w:p>
    <w:p w14:paraId="30230124" w14:textId="032CC732" w:rsidR="001D5357" w:rsidRPr="00E129D5" w:rsidRDefault="001D5357" w:rsidP="001D5357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 xml:space="preserve">Logo prominently displayed </w:t>
      </w:r>
      <w:r w:rsidR="00C63A86" w:rsidRPr="00E129D5">
        <w:t xml:space="preserve">on electronic </w:t>
      </w:r>
      <w:r w:rsidRPr="00E129D5">
        <w:t>campaign materials</w:t>
      </w:r>
      <w:r w:rsidR="00C63A86" w:rsidRPr="00E129D5">
        <w:t xml:space="preserve"> and event webpage</w:t>
      </w:r>
    </w:p>
    <w:p w14:paraId="2A0FE06C" w14:textId="67A59B00" w:rsidR="001D5357" w:rsidRPr="00E129D5" w:rsidRDefault="001D5357" w:rsidP="001D5357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 xml:space="preserve">Logo Inclusion in EEF educational events </w:t>
      </w:r>
      <w:r w:rsidR="00C63A86" w:rsidRPr="00E129D5">
        <w:t>during</w:t>
      </w:r>
      <w:r w:rsidRPr="00E129D5">
        <w:t xml:space="preserve"> this school year</w:t>
      </w:r>
    </w:p>
    <w:p w14:paraId="3E21470E" w14:textId="77777777" w:rsidR="001D5357" w:rsidRPr="00E129D5" w:rsidRDefault="001D5357" w:rsidP="001D5357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 xml:space="preserve">Special email acknowledgement during and post campaign </w:t>
      </w:r>
    </w:p>
    <w:p w14:paraId="1DAFCA4A" w14:textId="7A2D5FBB" w:rsidR="001D5357" w:rsidRPr="00E129D5" w:rsidRDefault="001D5357" w:rsidP="001D5357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 xml:space="preserve">Acknowledgement on </w:t>
      </w:r>
      <w:r w:rsidR="00BD57E5" w:rsidRPr="00E129D5">
        <w:t>EEF s</w:t>
      </w:r>
      <w:r w:rsidRPr="00E129D5">
        <w:t xml:space="preserve">ocial media </w:t>
      </w:r>
    </w:p>
    <w:p w14:paraId="55015413" w14:textId="5CF41C8C" w:rsidR="001D5357" w:rsidRPr="00E129D5" w:rsidRDefault="001D5357" w:rsidP="00EB2C73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 xml:space="preserve">Special guest on EEF new podcast </w:t>
      </w:r>
    </w:p>
    <w:p w14:paraId="17562123" w14:textId="77777777" w:rsidR="00BD57E5" w:rsidRPr="00E129D5" w:rsidRDefault="00BD57E5" w:rsidP="00BD57E5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>Included in email thank you to the community</w:t>
      </w:r>
    </w:p>
    <w:p w14:paraId="63F551AC" w14:textId="554B2D77" w:rsidR="0063403E" w:rsidRPr="00E129D5" w:rsidRDefault="0063403E" w:rsidP="00EB2C73">
      <w:pPr>
        <w:tabs>
          <w:tab w:val="left" w:pos="2459"/>
        </w:tabs>
      </w:pPr>
    </w:p>
    <w:p w14:paraId="6B8ECA72" w14:textId="3DFB4C03" w:rsidR="0063403E" w:rsidRPr="00E129D5" w:rsidRDefault="0063403E" w:rsidP="00EB2C73">
      <w:pPr>
        <w:tabs>
          <w:tab w:val="left" w:pos="2459"/>
        </w:tabs>
      </w:pPr>
      <w:r w:rsidRPr="00E129D5">
        <w:rPr>
          <w:b/>
          <w:bCs/>
        </w:rPr>
        <w:t>Bronze Sponsor-</w:t>
      </w:r>
      <w:r w:rsidRPr="00E129D5">
        <w:t xml:space="preserve"> ($1,000 - $2499)</w:t>
      </w:r>
    </w:p>
    <w:p w14:paraId="36B5B446" w14:textId="79163741" w:rsidR="00C63A86" w:rsidRPr="00E129D5" w:rsidRDefault="00C63A86" w:rsidP="00C63A86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>Logo displayed on electronic campaign materials and event webpage</w:t>
      </w:r>
    </w:p>
    <w:p w14:paraId="73D1BB91" w14:textId="77777777" w:rsidR="00C63A86" w:rsidRPr="00E129D5" w:rsidRDefault="00C63A86" w:rsidP="00C63A86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 xml:space="preserve">Special email acknowledgement during and post campaign </w:t>
      </w:r>
    </w:p>
    <w:p w14:paraId="6C9FE914" w14:textId="5E420059" w:rsidR="00C63A86" w:rsidRPr="00E129D5" w:rsidRDefault="00C63A86" w:rsidP="00EB2C73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 xml:space="preserve">Acknowledgement on social media </w:t>
      </w:r>
    </w:p>
    <w:p w14:paraId="25143EDC" w14:textId="63DC9786" w:rsidR="00BD57E5" w:rsidRPr="00E129D5" w:rsidRDefault="00BD57E5" w:rsidP="00BD57E5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>Included in email thank you to the community</w:t>
      </w:r>
    </w:p>
    <w:p w14:paraId="31ACE490" w14:textId="50C926CD" w:rsidR="00CD44A8" w:rsidRPr="00E129D5" w:rsidRDefault="00CD44A8" w:rsidP="00EB2C73">
      <w:pPr>
        <w:tabs>
          <w:tab w:val="left" w:pos="2459"/>
        </w:tabs>
        <w:rPr>
          <w:b/>
          <w:bCs/>
        </w:rPr>
      </w:pPr>
    </w:p>
    <w:p w14:paraId="553EE31D" w14:textId="77777777" w:rsidR="00E129D5" w:rsidRDefault="00E129D5" w:rsidP="00EB2C73">
      <w:pPr>
        <w:tabs>
          <w:tab w:val="left" w:pos="2459"/>
        </w:tabs>
        <w:rPr>
          <w:b/>
          <w:bCs/>
        </w:rPr>
      </w:pPr>
    </w:p>
    <w:p w14:paraId="37B7AE4C" w14:textId="77777777" w:rsidR="00E129D5" w:rsidRDefault="00E129D5" w:rsidP="00EB2C73">
      <w:pPr>
        <w:tabs>
          <w:tab w:val="left" w:pos="2459"/>
        </w:tabs>
        <w:rPr>
          <w:b/>
          <w:bCs/>
        </w:rPr>
      </w:pPr>
    </w:p>
    <w:p w14:paraId="3699CC1E" w14:textId="77777777" w:rsidR="00E129D5" w:rsidRDefault="00E129D5" w:rsidP="00EB2C73">
      <w:pPr>
        <w:tabs>
          <w:tab w:val="left" w:pos="2459"/>
        </w:tabs>
        <w:rPr>
          <w:b/>
          <w:bCs/>
        </w:rPr>
      </w:pPr>
    </w:p>
    <w:p w14:paraId="4FE2730B" w14:textId="1CA665BD" w:rsidR="00CD44A8" w:rsidRPr="00E129D5" w:rsidRDefault="00CD44A8" w:rsidP="00EB2C73">
      <w:pPr>
        <w:tabs>
          <w:tab w:val="left" w:pos="2459"/>
        </w:tabs>
      </w:pPr>
      <w:r w:rsidRPr="00E129D5">
        <w:rPr>
          <w:b/>
          <w:bCs/>
        </w:rPr>
        <w:t>Good Neighbor</w:t>
      </w:r>
      <w:r w:rsidR="0063403E" w:rsidRPr="00E129D5">
        <w:rPr>
          <w:b/>
          <w:bCs/>
        </w:rPr>
        <w:t xml:space="preserve"> Sponsor</w:t>
      </w:r>
      <w:r w:rsidRPr="00E129D5">
        <w:rPr>
          <w:b/>
          <w:bCs/>
        </w:rPr>
        <w:t>-</w:t>
      </w:r>
      <w:r w:rsidRPr="00E129D5">
        <w:t xml:space="preserve"> </w:t>
      </w:r>
      <w:r w:rsidR="0063403E" w:rsidRPr="00E129D5">
        <w:t>(</w:t>
      </w:r>
      <w:r w:rsidRPr="00E129D5">
        <w:t>$500</w:t>
      </w:r>
      <w:r w:rsidR="0063403E" w:rsidRPr="00E129D5">
        <w:t xml:space="preserve">- $999) </w:t>
      </w:r>
      <w:r w:rsidRPr="00E129D5">
        <w:t xml:space="preserve"> </w:t>
      </w:r>
    </w:p>
    <w:p w14:paraId="4E49CF4C" w14:textId="54833BEE" w:rsidR="00C63A86" w:rsidRPr="00E129D5" w:rsidRDefault="00C63A86" w:rsidP="00C63A86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 xml:space="preserve">Logo displayed on electronic campaign materials and event webpage </w:t>
      </w:r>
    </w:p>
    <w:p w14:paraId="00A28189" w14:textId="20ADE4F2" w:rsidR="00C63A86" w:rsidRPr="00E129D5" w:rsidRDefault="00C63A86" w:rsidP="00C63A86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 xml:space="preserve">Acknowledgement on social media </w:t>
      </w:r>
    </w:p>
    <w:p w14:paraId="67F55B48" w14:textId="77777777" w:rsidR="00BD57E5" w:rsidRPr="00E129D5" w:rsidRDefault="00BD57E5" w:rsidP="00BD57E5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>Included in email thank you to the community</w:t>
      </w:r>
    </w:p>
    <w:p w14:paraId="28A63070" w14:textId="0A9D11B5" w:rsidR="001D5357" w:rsidRPr="00E129D5" w:rsidRDefault="001D5357" w:rsidP="00EB2C73">
      <w:pPr>
        <w:tabs>
          <w:tab w:val="left" w:pos="2459"/>
        </w:tabs>
      </w:pPr>
    </w:p>
    <w:p w14:paraId="2DF74FB2" w14:textId="76E35D5B" w:rsidR="00C63A86" w:rsidRPr="00E129D5" w:rsidRDefault="001D5357" w:rsidP="001D5357">
      <w:pPr>
        <w:tabs>
          <w:tab w:val="left" w:pos="2459"/>
        </w:tabs>
      </w:pPr>
      <w:r w:rsidRPr="00E129D5">
        <w:rPr>
          <w:b/>
          <w:bCs/>
        </w:rPr>
        <w:t>Education Benefactor</w:t>
      </w:r>
      <w:r w:rsidRPr="00E129D5">
        <w:t xml:space="preserve">- Individual and foundation donations at levels over $5,000 </w:t>
      </w:r>
    </w:p>
    <w:p w14:paraId="15FF6C2E" w14:textId="49D2BB87" w:rsidR="00E129D5" w:rsidRPr="00E129D5" w:rsidRDefault="00C63A86" w:rsidP="00E129D5">
      <w:pPr>
        <w:pStyle w:val="ListParagraph"/>
        <w:numPr>
          <w:ilvl w:val="0"/>
          <w:numId w:val="1"/>
        </w:numPr>
        <w:tabs>
          <w:tab w:val="left" w:pos="2459"/>
        </w:tabs>
      </w:pPr>
      <w:r w:rsidRPr="00E129D5">
        <w:t xml:space="preserve">Inclusion on event webpage </w:t>
      </w:r>
      <w:r w:rsidR="00F05480" w:rsidRPr="00E129D5">
        <w:t xml:space="preserve">acknowledged </w:t>
      </w:r>
      <w:r w:rsidRPr="00E129D5">
        <w:t xml:space="preserve">at </w:t>
      </w:r>
      <w:r w:rsidR="00F05480" w:rsidRPr="00E129D5">
        <w:t>the donor’s level of giving</w:t>
      </w:r>
      <w:r w:rsidRPr="00E129D5">
        <w:t xml:space="preserve">. All donors will be listed and recognized unless </w:t>
      </w:r>
      <w:r w:rsidR="00F05480" w:rsidRPr="00E129D5">
        <w:t xml:space="preserve">directed to keep </w:t>
      </w:r>
      <w:r w:rsidRPr="00E129D5">
        <w:t>their donation private.</w:t>
      </w:r>
      <w:r w:rsidR="00F05480" w:rsidRPr="00E129D5">
        <w:t xml:space="preserve"> </w:t>
      </w:r>
      <w:r w:rsidR="00E129D5" w:rsidRPr="00E129D5">
        <w:t>Included in email thank you to the community.</w:t>
      </w:r>
    </w:p>
    <w:p w14:paraId="7DD6D8E3" w14:textId="02E5ED71" w:rsidR="00BD57E5" w:rsidRPr="00E129D5" w:rsidRDefault="00BD57E5" w:rsidP="001D5357">
      <w:pPr>
        <w:tabs>
          <w:tab w:val="left" w:pos="2459"/>
        </w:tabs>
      </w:pPr>
    </w:p>
    <w:p w14:paraId="094AFA40" w14:textId="77777777" w:rsidR="00BD57E5" w:rsidRPr="00E129D5" w:rsidRDefault="00BD57E5" w:rsidP="001D5357">
      <w:pPr>
        <w:tabs>
          <w:tab w:val="left" w:pos="2459"/>
        </w:tabs>
        <w:rPr>
          <w:b/>
          <w:bCs/>
        </w:rPr>
      </w:pPr>
    </w:p>
    <w:p w14:paraId="10E866FF" w14:textId="364B7EC4" w:rsidR="00C63A86" w:rsidRPr="00E129D5" w:rsidRDefault="00C63A86" w:rsidP="001D5357">
      <w:pPr>
        <w:tabs>
          <w:tab w:val="left" w:pos="2459"/>
        </w:tabs>
      </w:pPr>
      <w:r w:rsidRPr="00E129D5">
        <w:rPr>
          <w:b/>
          <w:bCs/>
        </w:rPr>
        <w:t xml:space="preserve">Individual donor- </w:t>
      </w:r>
      <w:r w:rsidRPr="00E129D5">
        <w:t>all levels</w:t>
      </w:r>
      <w:r w:rsidRPr="00E129D5">
        <w:br/>
        <w:t>Inclusion on event webpage. All donors will be listed and recognized unless they want their donation to remain private.</w:t>
      </w:r>
    </w:p>
    <w:p w14:paraId="0A679E1F" w14:textId="4538672D" w:rsidR="00F05480" w:rsidRDefault="00F05480" w:rsidP="001D5357">
      <w:pPr>
        <w:tabs>
          <w:tab w:val="left" w:pos="2459"/>
        </w:tabs>
      </w:pPr>
    </w:p>
    <w:p w14:paraId="1FDAFFBE" w14:textId="2F91E00F" w:rsidR="00E129D5" w:rsidRDefault="00E129D5" w:rsidP="001D5357">
      <w:pPr>
        <w:tabs>
          <w:tab w:val="left" w:pos="2459"/>
        </w:tabs>
      </w:pPr>
    </w:p>
    <w:p w14:paraId="0A4D7698" w14:textId="58CB6236" w:rsidR="00E129D5" w:rsidRDefault="00E129D5" w:rsidP="001D5357">
      <w:pPr>
        <w:tabs>
          <w:tab w:val="left" w:pos="2459"/>
        </w:tabs>
      </w:pPr>
    </w:p>
    <w:p w14:paraId="0D8385EA" w14:textId="09B522C0" w:rsidR="00E129D5" w:rsidRDefault="00E129D5" w:rsidP="001D5357">
      <w:pPr>
        <w:tabs>
          <w:tab w:val="left" w:pos="2459"/>
        </w:tabs>
      </w:pPr>
    </w:p>
    <w:p w14:paraId="0502D0D5" w14:textId="58122DE1" w:rsidR="00E129D5" w:rsidRDefault="00E129D5" w:rsidP="001D5357">
      <w:pPr>
        <w:tabs>
          <w:tab w:val="left" w:pos="2459"/>
        </w:tabs>
      </w:pPr>
    </w:p>
    <w:p w14:paraId="4C76FAE9" w14:textId="0B84A53F" w:rsidR="00E129D5" w:rsidRDefault="00E129D5" w:rsidP="001D5357">
      <w:pPr>
        <w:tabs>
          <w:tab w:val="left" w:pos="2459"/>
        </w:tabs>
      </w:pPr>
    </w:p>
    <w:p w14:paraId="7AC42B3D" w14:textId="52BBBCB1" w:rsidR="00E129D5" w:rsidRDefault="00E129D5" w:rsidP="001D5357">
      <w:pPr>
        <w:tabs>
          <w:tab w:val="left" w:pos="2459"/>
        </w:tabs>
      </w:pPr>
    </w:p>
    <w:p w14:paraId="0742C41F" w14:textId="276A895E" w:rsidR="00E129D5" w:rsidRDefault="00E129D5" w:rsidP="001D5357">
      <w:pPr>
        <w:tabs>
          <w:tab w:val="left" w:pos="2459"/>
        </w:tabs>
      </w:pPr>
    </w:p>
    <w:p w14:paraId="3D24A627" w14:textId="4206F930" w:rsidR="00E129D5" w:rsidRDefault="00E129D5" w:rsidP="001D5357">
      <w:pPr>
        <w:tabs>
          <w:tab w:val="left" w:pos="2459"/>
        </w:tabs>
      </w:pPr>
    </w:p>
    <w:p w14:paraId="20928A2B" w14:textId="30CB6465" w:rsidR="00E129D5" w:rsidRDefault="00E129D5" w:rsidP="001D5357">
      <w:pPr>
        <w:tabs>
          <w:tab w:val="left" w:pos="2459"/>
        </w:tabs>
      </w:pPr>
    </w:p>
    <w:p w14:paraId="05D74931" w14:textId="2F1F8FC1" w:rsidR="00E129D5" w:rsidRDefault="00E129D5" w:rsidP="001D5357">
      <w:pPr>
        <w:tabs>
          <w:tab w:val="left" w:pos="2459"/>
        </w:tabs>
      </w:pPr>
    </w:p>
    <w:p w14:paraId="68DAA65E" w14:textId="272D5A63" w:rsidR="00E129D5" w:rsidRDefault="00E129D5" w:rsidP="001D5357">
      <w:pPr>
        <w:tabs>
          <w:tab w:val="left" w:pos="2459"/>
        </w:tabs>
      </w:pPr>
    </w:p>
    <w:p w14:paraId="11F15392" w14:textId="721FC614" w:rsidR="00E129D5" w:rsidRDefault="00E129D5" w:rsidP="001D5357">
      <w:pPr>
        <w:tabs>
          <w:tab w:val="left" w:pos="2459"/>
        </w:tabs>
      </w:pPr>
    </w:p>
    <w:p w14:paraId="47FED664" w14:textId="16738E2D" w:rsidR="00E129D5" w:rsidRDefault="00E129D5" w:rsidP="001D5357">
      <w:pPr>
        <w:tabs>
          <w:tab w:val="left" w:pos="2459"/>
        </w:tabs>
      </w:pPr>
    </w:p>
    <w:p w14:paraId="6A2211A3" w14:textId="380B8A62" w:rsidR="00E129D5" w:rsidRDefault="00E129D5" w:rsidP="001D5357">
      <w:pPr>
        <w:tabs>
          <w:tab w:val="left" w:pos="2459"/>
        </w:tabs>
      </w:pPr>
    </w:p>
    <w:p w14:paraId="2DC8A838" w14:textId="05EA454A" w:rsidR="00E129D5" w:rsidRDefault="00E129D5" w:rsidP="001D5357">
      <w:pPr>
        <w:tabs>
          <w:tab w:val="left" w:pos="2459"/>
        </w:tabs>
      </w:pPr>
    </w:p>
    <w:p w14:paraId="0770CC4D" w14:textId="0D5A6417" w:rsidR="00E129D5" w:rsidRDefault="00E129D5" w:rsidP="001D5357">
      <w:pPr>
        <w:tabs>
          <w:tab w:val="left" w:pos="2459"/>
        </w:tabs>
      </w:pPr>
    </w:p>
    <w:p w14:paraId="5FBE9015" w14:textId="2CAA6BA4" w:rsidR="00E129D5" w:rsidRDefault="00E129D5" w:rsidP="001D5357">
      <w:pPr>
        <w:tabs>
          <w:tab w:val="left" w:pos="2459"/>
        </w:tabs>
      </w:pPr>
    </w:p>
    <w:p w14:paraId="20F04FA4" w14:textId="3E2C10FB" w:rsidR="00E129D5" w:rsidRDefault="00E129D5" w:rsidP="001D5357">
      <w:pPr>
        <w:tabs>
          <w:tab w:val="left" w:pos="2459"/>
        </w:tabs>
      </w:pPr>
    </w:p>
    <w:p w14:paraId="3B94552F" w14:textId="4494CA69" w:rsidR="00E129D5" w:rsidRDefault="00E129D5" w:rsidP="001D5357">
      <w:pPr>
        <w:tabs>
          <w:tab w:val="left" w:pos="2459"/>
        </w:tabs>
      </w:pPr>
    </w:p>
    <w:p w14:paraId="1B25EBEC" w14:textId="18D8850B" w:rsidR="00E129D5" w:rsidRDefault="00E129D5" w:rsidP="001D5357">
      <w:pPr>
        <w:tabs>
          <w:tab w:val="left" w:pos="2459"/>
        </w:tabs>
      </w:pPr>
    </w:p>
    <w:p w14:paraId="4574B556" w14:textId="295D82E1" w:rsidR="00E129D5" w:rsidRDefault="00E129D5" w:rsidP="001D5357">
      <w:pPr>
        <w:tabs>
          <w:tab w:val="left" w:pos="2459"/>
        </w:tabs>
      </w:pPr>
    </w:p>
    <w:p w14:paraId="0372B507" w14:textId="6297855D" w:rsidR="00E129D5" w:rsidRDefault="00E129D5" w:rsidP="001D5357">
      <w:pPr>
        <w:tabs>
          <w:tab w:val="left" w:pos="2459"/>
        </w:tabs>
      </w:pPr>
    </w:p>
    <w:p w14:paraId="69E426FC" w14:textId="77777777" w:rsidR="00E129D5" w:rsidRPr="00E129D5" w:rsidRDefault="00E129D5" w:rsidP="001D5357">
      <w:pPr>
        <w:tabs>
          <w:tab w:val="left" w:pos="2459"/>
        </w:tabs>
      </w:pPr>
    </w:p>
    <w:p w14:paraId="435870F7" w14:textId="77777777" w:rsidR="00F05480" w:rsidRDefault="00F05480" w:rsidP="00F05480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767992C0" w14:textId="30FFC491" w:rsidR="000B73B5" w:rsidRDefault="000B73B5" w:rsidP="000B73B5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lastRenderedPageBreak/>
        <w:drawing>
          <wp:inline distT="0" distB="0" distL="0" distR="0" wp14:anchorId="5F24A90B" wp14:editId="1C75F7F2">
            <wp:extent cx="829067" cy="10729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16" cy="115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CF389" w14:textId="564D81CE" w:rsidR="000B73B5" w:rsidRPr="00F05480" w:rsidRDefault="007F3F9F" w:rsidP="000B73B5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SPONSOR PLEDGE</w:t>
      </w:r>
      <w:r w:rsidR="00F05480" w:rsidRPr="00F05480">
        <w:rPr>
          <w:rFonts w:ascii="Calibri" w:eastAsia="Times New Roman" w:hAnsi="Calibri" w:cs="Calibri"/>
          <w:b/>
          <w:bCs/>
          <w:color w:val="000000"/>
        </w:rPr>
        <w:t xml:space="preserve"> FORM</w:t>
      </w:r>
      <w:r w:rsidR="000B73B5">
        <w:rPr>
          <w:rFonts w:ascii="Calibri" w:eastAsia="Times New Roman" w:hAnsi="Calibri" w:cs="Calibri"/>
          <w:b/>
          <w:bCs/>
          <w:color w:val="000000"/>
        </w:rPr>
        <w:br/>
      </w:r>
      <w:r w:rsidR="000B73B5" w:rsidRPr="00F05480">
        <w:rPr>
          <w:rFonts w:ascii="Calibri" w:eastAsia="Times New Roman" w:hAnsi="Calibri" w:cs="Calibri"/>
          <w:color w:val="000000"/>
        </w:rPr>
        <w:t xml:space="preserve">The </w:t>
      </w:r>
      <w:r w:rsidR="000B73B5" w:rsidRPr="007F3F9F">
        <w:rPr>
          <w:rFonts w:ascii="Calibri" w:eastAsia="Times New Roman" w:hAnsi="Calibri" w:cs="Calibri"/>
          <w:color w:val="000000"/>
        </w:rPr>
        <w:t>Come Together Community Campaign</w:t>
      </w:r>
    </w:p>
    <w:p w14:paraId="7FB7AA41" w14:textId="77777777" w:rsidR="000B73B5" w:rsidRPr="007F3F9F" w:rsidRDefault="000B73B5" w:rsidP="000B73B5">
      <w:pPr>
        <w:jc w:val="center"/>
        <w:rPr>
          <w:rFonts w:ascii="Calibri" w:eastAsia="Times New Roman" w:hAnsi="Calibri" w:cs="Calibri"/>
          <w:color w:val="000000"/>
        </w:rPr>
      </w:pPr>
      <w:r w:rsidRPr="007F3F9F">
        <w:rPr>
          <w:rFonts w:ascii="Calibri" w:eastAsia="Times New Roman" w:hAnsi="Calibri" w:cs="Calibri"/>
          <w:color w:val="000000"/>
        </w:rPr>
        <w:t>Begins November 19, 2021</w:t>
      </w:r>
    </w:p>
    <w:p w14:paraId="36570888" w14:textId="77777777" w:rsidR="00F05480" w:rsidRPr="000B73B5" w:rsidRDefault="00F05480" w:rsidP="000B73B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0AA1A7E" w14:textId="18C702C2" w:rsidR="00F05480" w:rsidRPr="000B73B5" w:rsidRDefault="00F05480" w:rsidP="00F05480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5C17BAF" w14:textId="412C7852" w:rsidR="00F05480" w:rsidRPr="00F05480" w:rsidRDefault="00F05480" w:rsidP="00F05480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0B73B5">
        <w:rPr>
          <w:rFonts w:ascii="Calibri" w:eastAsia="Times New Roman" w:hAnsi="Calibri" w:cs="Calibri"/>
          <w:color w:val="000000"/>
          <w:sz w:val="22"/>
          <w:szCs w:val="22"/>
        </w:rPr>
        <w:t xml:space="preserve">PLEASE INDICATE THE LEVEL OF SPONSORSHIP OR GIVING </w:t>
      </w:r>
      <w:r w:rsidRPr="000B73B5">
        <w:rPr>
          <w:rFonts w:ascii="Calibri" w:eastAsia="Times New Roman" w:hAnsi="Calibri" w:cs="Calibri"/>
          <w:color w:val="000000"/>
          <w:sz w:val="22"/>
          <w:szCs w:val="22"/>
          <w:u w:val="single"/>
        </w:rPr>
        <w:tab/>
      </w:r>
      <w:r w:rsidRPr="000B73B5">
        <w:rPr>
          <w:rFonts w:ascii="Calibri" w:eastAsia="Times New Roman" w:hAnsi="Calibri" w:cs="Calibri"/>
          <w:color w:val="000000"/>
          <w:sz w:val="22"/>
          <w:szCs w:val="22"/>
          <w:u w:val="single"/>
        </w:rPr>
        <w:tab/>
      </w:r>
      <w:r w:rsidRPr="000B73B5">
        <w:rPr>
          <w:rFonts w:ascii="Calibri" w:eastAsia="Times New Roman" w:hAnsi="Calibri" w:cs="Calibri"/>
          <w:color w:val="000000"/>
          <w:sz w:val="22"/>
          <w:szCs w:val="22"/>
          <w:u w:val="single"/>
        </w:rPr>
        <w:tab/>
      </w:r>
      <w:r w:rsidRPr="000B73B5">
        <w:rPr>
          <w:rFonts w:ascii="Calibri" w:eastAsia="Times New Roman" w:hAnsi="Calibri" w:cs="Calibri"/>
          <w:color w:val="000000"/>
          <w:sz w:val="22"/>
          <w:szCs w:val="22"/>
          <w:u w:val="single"/>
        </w:rPr>
        <w:tab/>
      </w:r>
      <w:r w:rsidRPr="000B73B5">
        <w:rPr>
          <w:rFonts w:ascii="Calibri" w:eastAsia="Times New Roman" w:hAnsi="Calibri" w:cs="Calibri"/>
          <w:color w:val="000000"/>
          <w:sz w:val="22"/>
          <w:szCs w:val="22"/>
          <w:u w:val="single"/>
        </w:rPr>
        <w:tab/>
      </w:r>
      <w:r w:rsidRPr="000B73B5">
        <w:rPr>
          <w:rFonts w:ascii="Calibri" w:eastAsia="Times New Roman" w:hAnsi="Calibri" w:cs="Calibri"/>
          <w:color w:val="000000"/>
          <w:sz w:val="22"/>
          <w:szCs w:val="22"/>
          <w:u w:val="single"/>
        </w:rPr>
        <w:tab/>
      </w:r>
    </w:p>
    <w:p w14:paraId="7E3D679F" w14:textId="6F803988" w:rsidR="00F05480" w:rsidRPr="00F05480" w:rsidRDefault="00F05480" w:rsidP="00F0548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4BD3E98" w14:textId="77777777" w:rsidR="00F05480" w:rsidRPr="00F05480" w:rsidRDefault="00F05480" w:rsidP="00F0548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0548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(Please print)</w:t>
      </w:r>
    </w:p>
    <w:p w14:paraId="3B16FC33" w14:textId="77777777" w:rsidR="00F05480" w:rsidRPr="00F05480" w:rsidRDefault="00F05480" w:rsidP="00F0548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05480">
        <w:rPr>
          <w:rFonts w:ascii="Calibri" w:eastAsia="Times New Roman" w:hAnsi="Calibri" w:cs="Calibri"/>
          <w:color w:val="000000"/>
          <w:sz w:val="22"/>
          <w:szCs w:val="22"/>
        </w:rPr>
        <w:t>Name: </w:t>
      </w:r>
    </w:p>
    <w:p w14:paraId="7BD60618" w14:textId="5EAFF849" w:rsidR="00F05480" w:rsidRPr="00F05480" w:rsidRDefault="00F05480" w:rsidP="00F0548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05480">
        <w:rPr>
          <w:rFonts w:ascii="Calibri" w:eastAsia="Times New Roman" w:hAnsi="Calibri" w:cs="Calibri"/>
          <w:color w:val="000000"/>
          <w:sz w:val="22"/>
          <w:szCs w:val="22"/>
        </w:rPr>
        <w:t>Email address: ______________________________________________________________________</w:t>
      </w:r>
    </w:p>
    <w:p w14:paraId="5CB4B131" w14:textId="625A6346" w:rsidR="00F05480" w:rsidRPr="00F05480" w:rsidRDefault="00F05480" w:rsidP="00F0548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05480">
        <w:rPr>
          <w:rFonts w:ascii="Calibri" w:eastAsia="Times New Roman" w:hAnsi="Calibri" w:cs="Calibri"/>
          <w:color w:val="000000"/>
          <w:sz w:val="22"/>
          <w:szCs w:val="22"/>
        </w:rPr>
        <w:t>Company: ______________________________________________________________________</w:t>
      </w:r>
    </w:p>
    <w:p w14:paraId="1AFE82FD" w14:textId="5B1D5B9D" w:rsidR="00F05480" w:rsidRPr="00F05480" w:rsidRDefault="00F05480" w:rsidP="00F0548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05480">
        <w:rPr>
          <w:rFonts w:ascii="Calibri" w:eastAsia="Times New Roman" w:hAnsi="Calibri" w:cs="Calibri"/>
          <w:color w:val="000000"/>
          <w:sz w:val="22"/>
          <w:szCs w:val="22"/>
        </w:rPr>
        <w:t>Address: __________________________________________________________________________________________________</w:t>
      </w:r>
    </w:p>
    <w:p w14:paraId="30F3E3C0" w14:textId="314DB567" w:rsidR="00F05480" w:rsidRPr="00F05480" w:rsidRDefault="00F05480" w:rsidP="00F0548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B73B5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F05480">
        <w:rPr>
          <w:rFonts w:ascii="Calibri" w:eastAsia="Times New Roman" w:hAnsi="Calibri" w:cs="Calibri"/>
          <w:color w:val="000000"/>
          <w:sz w:val="22"/>
          <w:szCs w:val="22"/>
        </w:rPr>
        <w:t>City:</w:t>
      </w:r>
      <w:r w:rsidRPr="000B73B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F05480">
        <w:rPr>
          <w:rFonts w:ascii="Calibri" w:eastAsia="Times New Roman" w:hAnsi="Calibri" w:cs="Calibri"/>
          <w:color w:val="000000"/>
          <w:sz w:val="22"/>
          <w:szCs w:val="22"/>
        </w:rPr>
        <w:t>__________________________Zip: ______________________________________________________</w:t>
      </w:r>
    </w:p>
    <w:p w14:paraId="48CBD230" w14:textId="3A4CFF64" w:rsidR="00F05480" w:rsidRPr="00F05480" w:rsidRDefault="00F05480" w:rsidP="00F0548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B73B5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F05480">
        <w:rPr>
          <w:rFonts w:ascii="Calibri" w:eastAsia="Times New Roman" w:hAnsi="Calibri" w:cs="Calibri"/>
          <w:color w:val="000000"/>
          <w:sz w:val="22"/>
          <w:szCs w:val="22"/>
        </w:rPr>
        <w:t>Phone:</w:t>
      </w:r>
      <w:r w:rsidRPr="00F05480">
        <w:rPr>
          <w:rFonts w:ascii="Calibri" w:eastAsia="Times New Roman" w:hAnsi="Calibri" w:cs="Calibri"/>
          <w:color w:val="000000"/>
          <w:sz w:val="22"/>
          <w:szCs w:val="22"/>
        </w:rPr>
        <w:tab/>
        <w:t>______________________________________________________</w:t>
      </w:r>
    </w:p>
    <w:p w14:paraId="17750D4D" w14:textId="4E4B501B" w:rsidR="00F05480" w:rsidRPr="00F05480" w:rsidRDefault="00F05480" w:rsidP="00F0548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8C0091" w14:textId="039B353B" w:rsidR="00F05480" w:rsidRPr="00F05480" w:rsidRDefault="007F3F9F" w:rsidP="00F0548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B73B5">
        <w:rPr>
          <w:rFonts w:ascii="Calibri" w:eastAsia="Times New Roman" w:hAnsi="Calibri" w:cs="Calibri"/>
          <w:color w:val="000000"/>
          <w:sz w:val="22"/>
          <w:szCs w:val="22"/>
        </w:rPr>
        <w:t>Signature: _</w:t>
      </w:r>
      <w:r w:rsidR="00F05480" w:rsidRPr="00F05480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_________________________________________________________________________________________</w:t>
      </w:r>
    </w:p>
    <w:p w14:paraId="15FE79FE" w14:textId="77777777" w:rsidR="00F05480" w:rsidRPr="00F05480" w:rsidRDefault="00F05480" w:rsidP="00F0548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E9ACB68" w14:textId="6E4DC7ED" w:rsidR="00F05480" w:rsidRPr="00F05480" w:rsidRDefault="00F05480" w:rsidP="00F0548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B73B5">
        <w:rPr>
          <w:rFonts w:ascii="Calibri" w:eastAsia="Times New Roman" w:hAnsi="Calibri" w:cs="Calibri"/>
          <w:color w:val="000000"/>
          <w:sz w:val="22"/>
          <w:szCs w:val="22"/>
        </w:rPr>
        <w:t xml:space="preserve">Please Indicate </w:t>
      </w:r>
      <w:r w:rsidRPr="00F05480">
        <w:rPr>
          <w:rFonts w:ascii="Calibri" w:eastAsia="Times New Roman" w:hAnsi="Calibri" w:cs="Calibri"/>
          <w:color w:val="000000"/>
          <w:sz w:val="22"/>
          <w:szCs w:val="22"/>
        </w:rPr>
        <w:t>Sponsor Payment Method:</w:t>
      </w:r>
    </w:p>
    <w:p w14:paraId="737A3AB8" w14:textId="67AFF677" w:rsidR="00F05480" w:rsidRPr="00F05480" w:rsidRDefault="00F05480" w:rsidP="00F05480">
      <w:pPr>
        <w:numPr>
          <w:ilvl w:val="0"/>
          <w:numId w:val="5"/>
        </w:num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F05480">
        <w:rPr>
          <w:rFonts w:ascii="Calibri" w:eastAsia="Times New Roman" w:hAnsi="Calibri" w:cs="Calibri"/>
          <w:color w:val="000000"/>
          <w:sz w:val="22"/>
          <w:szCs w:val="22"/>
        </w:rPr>
        <w:t>Please invoice me</w:t>
      </w:r>
      <w:r w:rsidRPr="000B73B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F05480">
        <w:rPr>
          <w:rFonts w:ascii="Calibri" w:eastAsia="Times New Roman" w:hAnsi="Calibri" w:cs="Calibri"/>
          <w:color w:val="000000"/>
          <w:sz w:val="22"/>
          <w:szCs w:val="22"/>
        </w:rPr>
        <w:t>________</w:t>
      </w:r>
      <w:r w:rsidRPr="000B73B5">
        <w:rPr>
          <w:rFonts w:ascii="Calibri" w:eastAsia="Times New Roman" w:hAnsi="Calibri" w:cs="Calibri"/>
          <w:color w:val="000000"/>
          <w:sz w:val="22"/>
          <w:szCs w:val="22"/>
        </w:rPr>
        <w:t xml:space="preserve"> (payment must be received by April 30</w:t>
      </w:r>
      <w:r w:rsidRPr="000B73B5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 xml:space="preserve">, </w:t>
      </w:r>
      <w:r w:rsidRPr="000B73B5">
        <w:rPr>
          <w:rFonts w:ascii="Calibri" w:eastAsia="Times New Roman" w:hAnsi="Calibri" w:cs="Calibri"/>
          <w:color w:val="000000"/>
          <w:sz w:val="22"/>
          <w:szCs w:val="22"/>
        </w:rPr>
        <w:t>2022)</w:t>
      </w:r>
    </w:p>
    <w:p w14:paraId="332B9696" w14:textId="44CC9476" w:rsidR="00F05480" w:rsidRPr="00F05480" w:rsidRDefault="00F05480" w:rsidP="00F05480">
      <w:pPr>
        <w:numPr>
          <w:ilvl w:val="0"/>
          <w:numId w:val="5"/>
        </w:num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F05480">
        <w:rPr>
          <w:rFonts w:ascii="Calibri" w:eastAsia="Times New Roman" w:hAnsi="Calibri" w:cs="Calibri"/>
          <w:color w:val="000000"/>
          <w:sz w:val="22"/>
          <w:szCs w:val="22"/>
        </w:rPr>
        <w:t>Check enclosed</w:t>
      </w:r>
      <w:r w:rsidRPr="000B73B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F05480">
        <w:rPr>
          <w:rFonts w:ascii="Calibri" w:eastAsia="Times New Roman" w:hAnsi="Calibri" w:cs="Calibri"/>
          <w:color w:val="000000"/>
          <w:sz w:val="22"/>
          <w:szCs w:val="22"/>
        </w:rPr>
        <w:t>_________</w:t>
      </w:r>
    </w:p>
    <w:p w14:paraId="2A3CC825" w14:textId="77777777" w:rsidR="00F05480" w:rsidRPr="00F05480" w:rsidRDefault="00F05480" w:rsidP="00F05480">
      <w:pPr>
        <w:numPr>
          <w:ilvl w:val="0"/>
          <w:numId w:val="5"/>
        </w:num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F05480">
        <w:rPr>
          <w:rFonts w:ascii="Calibri" w:eastAsia="Times New Roman" w:hAnsi="Calibri" w:cs="Calibri"/>
          <w:color w:val="000000"/>
          <w:sz w:val="22"/>
          <w:szCs w:val="22"/>
        </w:rPr>
        <w:t xml:space="preserve">Credit Card </w:t>
      </w:r>
      <w:r w:rsidRPr="00F0548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(circle one):         </w:t>
      </w:r>
      <w:r w:rsidRPr="00F05480">
        <w:rPr>
          <w:rFonts w:ascii="Calibri" w:eastAsia="Times New Roman" w:hAnsi="Calibri" w:cs="Calibri"/>
          <w:color w:val="000000"/>
          <w:sz w:val="22"/>
          <w:szCs w:val="22"/>
        </w:rPr>
        <w:t>Visa          MasterCard          Amex</w:t>
      </w:r>
      <w:r w:rsidRPr="00F05480">
        <w:rPr>
          <w:rFonts w:ascii="Calibri" w:eastAsia="Times New Roman" w:hAnsi="Calibri" w:cs="Calibri"/>
          <w:color w:val="000000"/>
          <w:sz w:val="22"/>
          <w:szCs w:val="22"/>
        </w:rPr>
        <w:br/>
        <w:t>***There is a 3% administrative fee for any credit card payments***</w:t>
      </w:r>
    </w:p>
    <w:p w14:paraId="78D6EA23" w14:textId="77777777" w:rsidR="00F05480" w:rsidRPr="00F05480" w:rsidRDefault="00F05480" w:rsidP="00F0548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7E1317B" w14:textId="77777777" w:rsidR="00F05480" w:rsidRPr="00F05480" w:rsidRDefault="00F05480" w:rsidP="00F0548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05480">
        <w:rPr>
          <w:rFonts w:ascii="Calibri" w:eastAsia="Times New Roman" w:hAnsi="Calibri" w:cs="Calibri"/>
          <w:color w:val="000000"/>
          <w:sz w:val="22"/>
          <w:szCs w:val="22"/>
        </w:rPr>
        <w:t>Card #: _________________________________________    Expiration Date: ___________________________________________________</w:t>
      </w:r>
    </w:p>
    <w:p w14:paraId="453423C2" w14:textId="77777777" w:rsidR="00F05480" w:rsidRPr="00F05480" w:rsidRDefault="00F05480" w:rsidP="00F05480">
      <w:pPr>
        <w:rPr>
          <w:rFonts w:ascii="Times New Roman" w:eastAsia="Times New Roman" w:hAnsi="Times New Roman" w:cs="Times New Roman"/>
          <w:color w:val="002060"/>
          <w:sz w:val="22"/>
          <w:szCs w:val="22"/>
        </w:rPr>
      </w:pPr>
      <w:r w:rsidRPr="00F05480">
        <w:rPr>
          <w:rFonts w:ascii="Calibri" w:eastAsia="Times New Roman" w:hAnsi="Calibri" w:cs="Calibri"/>
          <w:color w:val="002060"/>
          <w:sz w:val="22"/>
          <w:szCs w:val="22"/>
        </w:rPr>
        <w:t>EEF is a Registered 501(c)(3) Nonprofit Organization. Tax ID # 33-0678106</w:t>
      </w:r>
    </w:p>
    <w:p w14:paraId="7C4CAEC7" w14:textId="77777777" w:rsidR="00F05480" w:rsidRPr="00F05480" w:rsidRDefault="00F05480" w:rsidP="00F0548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4609B05" w14:textId="77777777" w:rsidR="00785720" w:rsidRDefault="00F05480" w:rsidP="00785720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F05480">
        <w:rPr>
          <w:rFonts w:ascii="Calibri" w:eastAsia="Times New Roman" w:hAnsi="Calibri" w:cs="Calibri"/>
          <w:color w:val="000000"/>
          <w:sz w:val="22"/>
          <w:szCs w:val="22"/>
        </w:rPr>
        <w:t>EastLake</w:t>
      </w:r>
      <w:proofErr w:type="spellEnd"/>
      <w:r w:rsidRPr="00F05480">
        <w:rPr>
          <w:rFonts w:ascii="Calibri" w:eastAsia="Times New Roman" w:hAnsi="Calibri" w:cs="Calibri"/>
          <w:color w:val="000000"/>
          <w:sz w:val="22"/>
          <w:szCs w:val="22"/>
        </w:rPr>
        <w:t xml:space="preserve"> Educational Foundation </w:t>
      </w:r>
      <w:r w:rsidR="00785720">
        <w:rPr>
          <w:rFonts w:ascii="Calibri" w:eastAsia="Times New Roman" w:hAnsi="Calibri" w:cs="Calibri"/>
          <w:color w:val="000000"/>
          <w:sz w:val="22"/>
          <w:szCs w:val="22"/>
        </w:rPr>
        <w:t xml:space="preserve">is located on the campus of Eastlake High School. </w:t>
      </w:r>
    </w:p>
    <w:p w14:paraId="5310E30A" w14:textId="49E2EAD9" w:rsidR="00785720" w:rsidRDefault="00785720" w:rsidP="0078572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05480">
        <w:rPr>
          <w:rFonts w:ascii="Calibri" w:eastAsia="Times New Roman" w:hAnsi="Calibri" w:cs="Calibri"/>
          <w:color w:val="000000"/>
          <w:sz w:val="22"/>
          <w:szCs w:val="22"/>
        </w:rPr>
        <w:t>Please mail/email completed form with payment to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the mailing address </w:t>
      </w:r>
    </w:p>
    <w:p w14:paraId="5917DDD1" w14:textId="0927B329" w:rsidR="00F05480" w:rsidRPr="00F05480" w:rsidRDefault="00785720" w:rsidP="00785720">
      <w:pP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EastLake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Educational Foundation</w:t>
      </w:r>
    </w:p>
    <w:p w14:paraId="03A58315" w14:textId="77777777" w:rsidR="00F05480" w:rsidRPr="00F05480" w:rsidRDefault="00F05480" w:rsidP="00785720">
      <w:pP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0548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PO Box 210004</w:t>
      </w:r>
      <w:r w:rsidRPr="00F05480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F0548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Chula Vista, CA 91921</w:t>
      </w:r>
    </w:p>
    <w:p w14:paraId="7FA25C2C" w14:textId="0934CDA9" w:rsidR="00F05480" w:rsidRPr="00F05480" w:rsidRDefault="00785720" w:rsidP="00F0548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u w:val="single"/>
        </w:rPr>
        <w:t xml:space="preserve">Main </w:t>
      </w:r>
      <w:r w:rsidR="00F05480" w:rsidRPr="00F05480">
        <w:rPr>
          <w:rFonts w:ascii="Calibri" w:eastAsia="Times New Roman" w:hAnsi="Calibri" w:cs="Calibri"/>
          <w:color w:val="000000"/>
          <w:sz w:val="22"/>
          <w:szCs w:val="22"/>
          <w:u w:val="single"/>
        </w:rPr>
        <w:t>Phone:</w:t>
      </w:r>
      <w:r w:rsidR="00F05480" w:rsidRPr="00F0548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05480" w:rsidRPr="00F0548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(619) 997-6470</w:t>
      </w:r>
    </w:p>
    <w:p w14:paraId="52BADED8" w14:textId="49A17B5A" w:rsidR="007F3F9F" w:rsidRPr="000B73B5" w:rsidRDefault="007F3F9F" w:rsidP="000B73B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8E4C7B8" w14:textId="7B9CC293" w:rsidR="00CD44A8" w:rsidRPr="000B73B5" w:rsidRDefault="00F05480" w:rsidP="000B73B5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0B73B5">
        <w:rPr>
          <w:rFonts w:ascii="Times New Roman" w:eastAsia="Times New Roman" w:hAnsi="Times New Roman" w:cs="Times New Roman"/>
          <w:sz w:val="22"/>
          <w:szCs w:val="22"/>
        </w:rPr>
        <w:t xml:space="preserve">For questions and to discuss how to support our schools, contact Janet Francis at </w:t>
      </w:r>
      <w:hyperlink r:id="rId6" w:history="1">
        <w:r w:rsidRPr="000B73B5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janethfrancis@eefkids.org</w:t>
        </w:r>
      </w:hyperlink>
      <w:r w:rsidRPr="000B73B5">
        <w:rPr>
          <w:rFonts w:ascii="Times New Roman" w:eastAsia="Times New Roman" w:hAnsi="Times New Roman" w:cs="Times New Roman"/>
          <w:sz w:val="22"/>
          <w:szCs w:val="22"/>
        </w:rPr>
        <w:t xml:space="preserve"> or call 858-703-762</w:t>
      </w:r>
    </w:p>
    <w:sectPr w:rsidR="00CD44A8" w:rsidRPr="000B73B5" w:rsidSect="00F05480">
      <w:pgSz w:w="12240" w:h="15840"/>
      <w:pgMar w:top="720" w:right="1440" w:bottom="1440" w:left="1440" w:header="720" w:footer="720" w:gutter="0"/>
      <w:pgBorders w:offsetFrom="page">
        <w:top w:val="single" w:sz="48" w:space="24" w:color="1F3864" w:themeColor="accent1" w:themeShade="80"/>
        <w:left w:val="single" w:sz="48" w:space="24" w:color="1F3864" w:themeColor="accent1" w:themeShade="80"/>
        <w:bottom w:val="single" w:sz="48" w:space="24" w:color="1F3864" w:themeColor="accent1" w:themeShade="80"/>
        <w:right w:val="single" w:sz="48" w:space="24" w:color="1F3864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F8F"/>
    <w:multiLevelType w:val="hybridMultilevel"/>
    <w:tmpl w:val="95F8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7FBB"/>
    <w:multiLevelType w:val="multilevel"/>
    <w:tmpl w:val="DD3A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B7D44"/>
    <w:multiLevelType w:val="multilevel"/>
    <w:tmpl w:val="D9A2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7308C0"/>
    <w:multiLevelType w:val="multilevel"/>
    <w:tmpl w:val="BE8E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73"/>
    <w:rsid w:val="000B73B5"/>
    <w:rsid w:val="001D5357"/>
    <w:rsid w:val="0063403E"/>
    <w:rsid w:val="00785720"/>
    <w:rsid w:val="007F3F9F"/>
    <w:rsid w:val="00950AC6"/>
    <w:rsid w:val="00AD07BC"/>
    <w:rsid w:val="00BD57E5"/>
    <w:rsid w:val="00C0152D"/>
    <w:rsid w:val="00C63A86"/>
    <w:rsid w:val="00CD44A8"/>
    <w:rsid w:val="00E129D5"/>
    <w:rsid w:val="00E21E63"/>
    <w:rsid w:val="00EB2C73"/>
    <w:rsid w:val="00F0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EBE0"/>
  <w15:chartTrackingRefBased/>
  <w15:docId w15:val="{889696B6-343A-484D-80A9-1B232642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54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05480"/>
  </w:style>
  <w:style w:type="character" w:styleId="Hyperlink">
    <w:name w:val="Hyperlink"/>
    <w:basedOn w:val="DefaultParagraphFont"/>
    <w:uiPriority w:val="99"/>
    <w:unhideWhenUsed/>
    <w:rsid w:val="00F05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thfrancis@eefkid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Francis</dc:creator>
  <cp:keywords/>
  <dc:description/>
  <cp:lastModifiedBy>Janet Francis</cp:lastModifiedBy>
  <cp:revision>4</cp:revision>
  <cp:lastPrinted>2021-10-19T21:39:00Z</cp:lastPrinted>
  <dcterms:created xsi:type="dcterms:W3CDTF">2021-10-19T21:40:00Z</dcterms:created>
  <dcterms:modified xsi:type="dcterms:W3CDTF">2021-10-31T13:57:00Z</dcterms:modified>
</cp:coreProperties>
</file>